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C664" w14:textId="77777777" w:rsidR="002F44D5" w:rsidRDefault="002F44D5" w:rsidP="002F44D5"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（单位）政府信息公开申请表</w:t>
      </w:r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36"/>
        <w:gridCol w:w="1543"/>
        <w:gridCol w:w="1317"/>
        <w:gridCol w:w="891"/>
        <w:gridCol w:w="1642"/>
        <w:gridCol w:w="901"/>
        <w:gridCol w:w="2269"/>
      </w:tblGrid>
      <w:tr w:rsidR="002F44D5" w14:paraId="29CE7C0D" w14:textId="77777777" w:rsidTr="00052157">
        <w:trPr>
          <w:trHeight w:val="553"/>
          <w:jc w:val="center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A84C" w14:textId="77777777" w:rsidR="002F44D5" w:rsidRDefault="002F44D5" w:rsidP="00052157">
            <w:pPr>
              <w:spacing w:line="380" w:lineRule="exact"/>
              <w:ind w:leftChars="51" w:left="107" w:right="113"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请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人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信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息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972766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 w14:paraId="7DCF724E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 w14:paraId="1A611D17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公</w:t>
            </w:r>
          </w:p>
          <w:p w14:paraId="1AA5AD7C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 w14:paraId="60FD3560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F5A114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316A1D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09919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BE47A0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798981DE" w14:textId="77777777" w:rsidTr="00052157">
        <w:trPr>
          <w:trHeight w:val="457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9B7AA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7F6C2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125003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944D45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5232A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2C699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32410AC4" w14:textId="77777777" w:rsidTr="00052157">
        <w:trPr>
          <w:trHeight w:val="524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81AE2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C260C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8C5AF4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89E5C8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10CA2D5E" w14:textId="77777777" w:rsidTr="00052157">
        <w:trPr>
          <w:trHeight w:val="430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6C445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42DFC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C4E8C0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21DD2C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2ECF81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B5EA2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5AD8CC3B" w14:textId="77777777" w:rsidTr="00052157">
        <w:trPr>
          <w:trHeight w:val="430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B31B0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DEBCD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7C0085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2CE1A2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1A5F98D8" w14:textId="77777777" w:rsidTr="00052157">
        <w:trPr>
          <w:trHeight w:val="455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FDF1B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EE952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法人或者其他组织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09D8D1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CF7E3A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A48AA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组织代码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329A8A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10C5415A" w14:textId="77777777" w:rsidTr="00052157">
        <w:trPr>
          <w:trHeight w:val="455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761EB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47133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A7A2E4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20FE36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4870D639" w14:textId="77777777" w:rsidTr="00052157">
        <w:trPr>
          <w:trHeight w:val="514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C41A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8124F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2313BA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894CC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3121DC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CE744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29ECF5A8" w14:textId="77777777" w:rsidTr="00052157">
        <w:trPr>
          <w:trHeight w:val="514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71D3A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90FB6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2CAA90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80A16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C7DB8A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联系人电子邮箱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E1D0B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5DF45D0C" w14:textId="77777777" w:rsidTr="00052157">
        <w:trPr>
          <w:trHeight w:val="594"/>
          <w:jc w:val="center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EC87" w14:textId="77777777" w:rsidR="002F44D5" w:rsidRDefault="002F44D5" w:rsidP="00052157">
            <w:pPr>
              <w:spacing w:line="380" w:lineRule="exact"/>
              <w:ind w:leftChars="51" w:left="107" w:right="113"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所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需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政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府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信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息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情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696E3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</w:p>
          <w:p w14:paraId="5AC763DF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所需的政府信息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F57F3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DDB5F" w14:textId="77777777" w:rsidR="002F44D5" w:rsidRDefault="002F44D5" w:rsidP="00052157">
            <w:pPr>
              <w:spacing w:line="3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59A0A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F332E6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44D5" w14:paraId="4D3E0DB7" w14:textId="77777777" w:rsidTr="00052157">
        <w:trPr>
          <w:trHeight w:val="2750"/>
          <w:jc w:val="center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277BF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87A75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DEAA74" w14:textId="4D6FF9F5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请详细描叙所需信息名称</w:t>
            </w:r>
            <w:r>
              <w:rPr>
                <w:color w:val="000000"/>
                <w:sz w:val="24"/>
                <w:szCs w:val="24"/>
              </w:rPr>
              <w:t>或者其他特征</w:t>
            </w: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>描述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2F44D5" w14:paraId="55F1511B" w14:textId="77777777" w:rsidTr="00052157">
        <w:trPr>
          <w:trHeight w:val="1043"/>
          <w:jc w:val="center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0FCB2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B22FD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提供政府信息的指定方式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单选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4A1416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纸质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电子邮件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其他</w:t>
            </w:r>
          </w:p>
        </w:tc>
      </w:tr>
      <w:tr w:rsidR="002F44D5" w14:paraId="7DCAC8D2" w14:textId="77777777" w:rsidTr="00052157">
        <w:trPr>
          <w:trHeight w:val="1043"/>
          <w:jc w:val="center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14CBB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96633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  <w:szCs w:val="24"/>
              </w:rPr>
              <w:t>途径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单选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C251DA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>邮寄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>传真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>网上获取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>自行领取</w:t>
            </w:r>
            <w:r>
              <w:rPr>
                <w:color w:val="000000"/>
                <w:spacing w:val="-18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pacing w:val="-18"/>
                <w:sz w:val="24"/>
                <w:szCs w:val="24"/>
              </w:rPr>
              <w:t>当场查阅、抄录</w:t>
            </w:r>
          </w:p>
        </w:tc>
      </w:tr>
      <w:tr w:rsidR="002F44D5" w14:paraId="5564262C" w14:textId="77777777" w:rsidTr="00052157">
        <w:trPr>
          <w:trHeight w:val="1010"/>
          <w:jc w:val="center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71C12" w14:textId="77777777" w:rsidR="002F44D5" w:rsidRDefault="002F44D5" w:rsidP="00052157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CBB13" w14:textId="77777777" w:rsidR="002F44D5" w:rsidRDefault="002F44D5" w:rsidP="00052157"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B1AE42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6D219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6E4CC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  <w:tr w:rsidR="002F44D5" w14:paraId="04A8C206" w14:textId="77777777" w:rsidTr="00052157">
        <w:trPr>
          <w:trHeight w:val="969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94B6F" w14:textId="77777777" w:rsidR="002F44D5" w:rsidRDefault="002F44D5" w:rsidP="00052157"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FDF48" w14:textId="77777777" w:rsidR="002F44D5" w:rsidRDefault="002F44D5" w:rsidP="00052157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公民、法人提交申请时必须提交身份证明复印件。</w:t>
            </w:r>
          </w:p>
          <w:p w14:paraId="7DD58DAB" w14:textId="77777777" w:rsidR="002F44D5" w:rsidRDefault="002F44D5" w:rsidP="00052157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其他组织提交申请时必须提交社会统一信用代码证复印件。</w:t>
            </w:r>
          </w:p>
        </w:tc>
      </w:tr>
    </w:tbl>
    <w:p w14:paraId="59281F0B" w14:textId="77777777" w:rsidR="002F44D5" w:rsidRDefault="002F44D5" w:rsidP="002F44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733BD20B" w14:textId="77777777" w:rsidR="002F44D5" w:rsidRDefault="002F44D5" w:rsidP="002F44D5">
      <w:pPr>
        <w:rPr>
          <w:rFonts w:eastAsia="方正楷体_GBK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受理号：〔</w:t>
      </w:r>
      <w:r>
        <w:rPr>
          <w:color w:val="000000"/>
          <w:sz w:val="24"/>
          <w:szCs w:val="24"/>
        </w:rPr>
        <w:t xml:space="preserve">      </w:t>
      </w:r>
      <w:r>
        <w:rPr>
          <w:rFonts w:ascii="宋体" w:hAnsi="宋体"/>
          <w:color w:val="000000"/>
          <w:sz w:val="24"/>
          <w:szCs w:val="24"/>
        </w:rPr>
        <w:t>〕</w:t>
      </w:r>
      <w:r>
        <w:rPr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号（由受理员填写，与回执号一致）</w:t>
      </w:r>
      <w:r>
        <w:rPr>
          <w:color w:val="000000"/>
          <w:sz w:val="24"/>
          <w:szCs w:val="24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受理员：</w:t>
      </w:r>
    </w:p>
    <w:p w14:paraId="2377EFBF" w14:textId="77777777" w:rsidR="002F3C77" w:rsidRPr="002F44D5" w:rsidRDefault="00512F1F"/>
    <w:sectPr w:rsidR="002F3C77" w:rsidRPr="002F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05D2B"/>
    <w:multiLevelType w:val="multilevel"/>
    <w:tmpl w:val="71505D2B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D5"/>
    <w:rsid w:val="002F44D5"/>
    <w:rsid w:val="004F3FBD"/>
    <w:rsid w:val="009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2908"/>
  <w15:chartTrackingRefBased/>
  <w15:docId w15:val="{C46C0AEC-6582-4212-8287-1A49E86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程振宇</dc:creator>
  <cp:keywords/>
  <dc:description/>
  <cp:lastModifiedBy>程振宇</cp:lastModifiedBy>
  <cp:revision>2</cp:revision>
  <dcterms:created xsi:type="dcterms:W3CDTF">2021-04-08T07:53:00Z</dcterms:created>
  <dcterms:modified xsi:type="dcterms:W3CDTF">2021-04-08T07:53:00Z</dcterms:modified>
</cp:coreProperties>
</file>